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94A" w14:textId="77777777" w:rsidR="00B17340" w:rsidRDefault="00B17340" w:rsidP="00B17340">
      <w:pPr>
        <w:rPr>
          <w:rFonts w:ascii="Arial" w:hAnsi="Arial" w:cs="Arial"/>
          <w:b/>
          <w:sz w:val="24"/>
          <w:szCs w:val="24"/>
          <w:u w:val="single"/>
        </w:rPr>
      </w:pPr>
      <w:r>
        <w:rPr>
          <w:rFonts w:ascii="Arial" w:hAnsi="Arial" w:cs="Arial"/>
          <w:b/>
          <w:sz w:val="24"/>
          <w:szCs w:val="24"/>
          <w:u w:val="single"/>
        </w:rPr>
        <w:t xml:space="preserve">Hygiene- und Schutzkonzept </w:t>
      </w:r>
    </w:p>
    <w:p w14:paraId="539FAC65" w14:textId="77777777" w:rsidR="00B17340" w:rsidRDefault="00B17340" w:rsidP="00B17340">
      <w:pPr>
        <w:rPr>
          <w:rFonts w:ascii="Arial" w:hAnsi="Arial" w:cs="Arial"/>
          <w:b/>
          <w:sz w:val="24"/>
          <w:szCs w:val="24"/>
          <w:u w:val="single"/>
        </w:rPr>
      </w:pPr>
      <w:r>
        <w:rPr>
          <w:rFonts w:ascii="Arial" w:hAnsi="Arial" w:cs="Arial"/>
          <w:b/>
          <w:sz w:val="24"/>
          <w:szCs w:val="24"/>
          <w:u w:val="single"/>
        </w:rPr>
        <w:t>für die Kinder- und Jugendfarm Ingelheim (Stand 20.09.21)</w:t>
      </w:r>
    </w:p>
    <w:p w14:paraId="2FA58798" w14:textId="77777777" w:rsidR="00B17340" w:rsidRDefault="00B17340" w:rsidP="00B17340">
      <w:pPr>
        <w:rPr>
          <w:rFonts w:ascii="Arial" w:hAnsi="Arial" w:cs="Arial"/>
        </w:rPr>
      </w:pPr>
    </w:p>
    <w:p w14:paraId="7C4F9115" w14:textId="77777777" w:rsidR="00B17340" w:rsidRDefault="00B17340" w:rsidP="00B17340">
      <w:pPr>
        <w:rPr>
          <w:rFonts w:ascii="Arial" w:hAnsi="Arial" w:cs="Arial"/>
          <w:b/>
        </w:rPr>
      </w:pPr>
      <w:r>
        <w:rPr>
          <w:rFonts w:ascii="Arial" w:hAnsi="Arial" w:cs="Arial"/>
          <w:b/>
        </w:rPr>
        <w:t>Abstand halten beim Kommen und Gehen</w:t>
      </w:r>
    </w:p>
    <w:p w14:paraId="137DBBAE" w14:textId="77777777" w:rsidR="00B17340" w:rsidRDefault="00B17340" w:rsidP="00B17340">
      <w:pPr>
        <w:rPr>
          <w:rFonts w:ascii="Arial" w:hAnsi="Arial" w:cs="Arial"/>
        </w:rPr>
      </w:pPr>
      <w:r>
        <w:rPr>
          <w:rFonts w:ascii="Arial" w:hAnsi="Arial" w:cs="Arial"/>
        </w:rPr>
        <w:t>Der Mindestabstand von 1,50 m zwischen allen Haushalten muss gewahrt werden. Bis nach Beendigung der Selbsttests muss der Abstand zwischen den Kindern eingehalten werden.</w:t>
      </w:r>
    </w:p>
    <w:p w14:paraId="5995CF29" w14:textId="77777777" w:rsidR="00B17340" w:rsidRDefault="00B17340" w:rsidP="00B17340">
      <w:pPr>
        <w:rPr>
          <w:rFonts w:ascii="Arial" w:hAnsi="Arial" w:cs="Arial"/>
          <w:b/>
        </w:rPr>
      </w:pPr>
    </w:p>
    <w:p w14:paraId="633946A3" w14:textId="77777777" w:rsidR="00B17340" w:rsidRDefault="00B17340" w:rsidP="00B17340">
      <w:pPr>
        <w:rPr>
          <w:rFonts w:ascii="Arial" w:hAnsi="Arial" w:cs="Arial"/>
          <w:b/>
        </w:rPr>
      </w:pPr>
      <w:r>
        <w:rPr>
          <w:rFonts w:ascii="Arial" w:hAnsi="Arial" w:cs="Arial"/>
          <w:b/>
        </w:rPr>
        <w:t>Frischluft</w:t>
      </w:r>
    </w:p>
    <w:p w14:paraId="2757C6E3" w14:textId="77777777" w:rsidR="00B17340" w:rsidRDefault="00B17340" w:rsidP="00B17340">
      <w:pPr>
        <w:rPr>
          <w:rFonts w:ascii="Arial" w:hAnsi="Arial" w:cs="Arial"/>
        </w:rPr>
      </w:pPr>
      <w:r>
        <w:rPr>
          <w:rFonts w:ascii="Arial" w:hAnsi="Arial" w:cs="Arial"/>
        </w:rPr>
        <w:t>Alle unsere Angebote finden ausschließlich im Freien statt. Es ist dadurch jederzeit für Frischluft gesorgt.</w:t>
      </w:r>
    </w:p>
    <w:p w14:paraId="6D75CCFA" w14:textId="77777777" w:rsidR="00B17340" w:rsidRDefault="00B17340" w:rsidP="00B17340">
      <w:pPr>
        <w:rPr>
          <w:rFonts w:ascii="Arial" w:hAnsi="Arial" w:cs="Arial"/>
        </w:rPr>
      </w:pPr>
    </w:p>
    <w:p w14:paraId="5B457CD8" w14:textId="77777777" w:rsidR="00B17340" w:rsidRDefault="00B17340" w:rsidP="00B17340">
      <w:pPr>
        <w:rPr>
          <w:rFonts w:ascii="Arial" w:hAnsi="Arial" w:cs="Arial"/>
          <w:b/>
        </w:rPr>
      </w:pPr>
      <w:r>
        <w:rPr>
          <w:rFonts w:ascii="Arial" w:hAnsi="Arial" w:cs="Arial"/>
          <w:b/>
        </w:rPr>
        <w:t>Handhygiene</w:t>
      </w:r>
    </w:p>
    <w:p w14:paraId="13D34536" w14:textId="77777777" w:rsidR="00B17340" w:rsidRDefault="00B17340" w:rsidP="00B17340">
      <w:pPr>
        <w:rPr>
          <w:rFonts w:ascii="Arial" w:hAnsi="Arial" w:cs="Arial"/>
        </w:rPr>
      </w:pPr>
      <w:r>
        <w:rPr>
          <w:rFonts w:ascii="Arial" w:hAnsi="Arial" w:cs="Arial"/>
        </w:rPr>
        <w:t>Für die Handhygiene stehen große Wasserbehälter (800 L) mit Wasserhahn zur Verfügung. Neben ausreichend Flüssigseife stellen wir auch Einweghandtücher und Abfallbehälter bereit. Gut sichtbar werden Hinweisschilder zur richtigen Handhygiene an den Waschstationen angebracht. Mit kleineren Kindern wird das richtige Händewaschen auch noch einmal praktisch geübt. Es befindet sich eine Waschstation neben der Außenküche und eine neben den beiden Toiletten. Toiletten und Waschstationen werden in regelmäßigen Intervallen gereinigt.</w:t>
      </w:r>
    </w:p>
    <w:p w14:paraId="2B12DAD2" w14:textId="77777777" w:rsidR="00B17340" w:rsidRDefault="00B17340" w:rsidP="00B17340">
      <w:pPr>
        <w:rPr>
          <w:rFonts w:ascii="Arial" w:hAnsi="Arial" w:cs="Arial"/>
        </w:rPr>
      </w:pPr>
    </w:p>
    <w:p w14:paraId="0D617898" w14:textId="77777777" w:rsidR="00B17340" w:rsidRDefault="00B17340" w:rsidP="00B17340">
      <w:pPr>
        <w:rPr>
          <w:rFonts w:ascii="Arial" w:hAnsi="Arial" w:cs="Arial"/>
          <w:b/>
        </w:rPr>
      </w:pPr>
      <w:r>
        <w:rPr>
          <w:rFonts w:ascii="Arial" w:hAnsi="Arial" w:cs="Arial"/>
          <w:b/>
        </w:rPr>
        <w:t>Risikogruppen</w:t>
      </w:r>
    </w:p>
    <w:p w14:paraId="6F5C0B93" w14:textId="77777777" w:rsidR="00B17340" w:rsidRDefault="00B17340" w:rsidP="00B17340">
      <w:pPr>
        <w:rPr>
          <w:rFonts w:ascii="Arial" w:hAnsi="Arial" w:cs="Arial"/>
        </w:rPr>
      </w:pPr>
      <w:r>
        <w:rPr>
          <w:rFonts w:ascii="Arial" w:hAnsi="Arial" w:cs="Arial"/>
        </w:rPr>
        <w:t>Die Kinder die an unseren Angeboten teilnehmen gehören nicht zu Risikogruppe. Entsprechende Informationen werden bei Anmeldung bei den Eltern abgefragt. Unsere Mitarbeiter*innen gehören nicht zu Risikogruppen sie werden vor Arbeitseinsatz dazu befragt.</w:t>
      </w:r>
    </w:p>
    <w:p w14:paraId="3934F49F" w14:textId="77777777" w:rsidR="00B17340" w:rsidRDefault="00B17340" w:rsidP="00B17340">
      <w:pPr>
        <w:rPr>
          <w:rFonts w:ascii="Arial" w:hAnsi="Arial" w:cs="Arial"/>
        </w:rPr>
      </w:pPr>
    </w:p>
    <w:p w14:paraId="3F995918" w14:textId="77777777" w:rsidR="00B17340" w:rsidRDefault="00B17340" w:rsidP="00B17340">
      <w:pPr>
        <w:rPr>
          <w:rFonts w:ascii="Arial" w:hAnsi="Arial" w:cs="Arial"/>
          <w:b/>
        </w:rPr>
      </w:pPr>
      <w:r>
        <w:rPr>
          <w:rFonts w:ascii="Arial" w:hAnsi="Arial" w:cs="Arial"/>
          <w:b/>
        </w:rPr>
        <w:t>Covid-19 Symptome</w:t>
      </w:r>
    </w:p>
    <w:p w14:paraId="78FBC5AE" w14:textId="77777777" w:rsidR="00B17340" w:rsidRDefault="00B17340" w:rsidP="00B17340">
      <w:pPr>
        <w:rPr>
          <w:rFonts w:ascii="Arial" w:hAnsi="Arial" w:cs="Arial"/>
        </w:rPr>
      </w:pPr>
      <w:r>
        <w:rPr>
          <w:rFonts w:ascii="Arial" w:hAnsi="Arial" w:cs="Arial"/>
        </w:rPr>
        <w:t xml:space="preserve">Kinder oder Mitarbeitende werden bei Symptomen die auf eine Covid-19 Erkrankung hindeuten nicht bei den Angeboten zugelassen. </w:t>
      </w:r>
    </w:p>
    <w:p w14:paraId="6DDBADDA" w14:textId="77777777" w:rsidR="00B17340" w:rsidRDefault="00B17340" w:rsidP="00B17340">
      <w:pPr>
        <w:rPr>
          <w:rFonts w:ascii="Arial" w:hAnsi="Arial" w:cs="Arial"/>
        </w:rPr>
      </w:pPr>
    </w:p>
    <w:p w14:paraId="1FA977F6" w14:textId="77777777" w:rsidR="00B17340" w:rsidRDefault="00B17340" w:rsidP="00B17340">
      <w:pPr>
        <w:rPr>
          <w:rFonts w:ascii="Arial" w:hAnsi="Arial" w:cs="Arial"/>
        </w:rPr>
      </w:pPr>
    </w:p>
    <w:p w14:paraId="436BE445" w14:textId="77777777" w:rsidR="00B17340" w:rsidRDefault="00B17340" w:rsidP="00B17340">
      <w:pPr>
        <w:rPr>
          <w:rFonts w:ascii="Arial" w:hAnsi="Arial" w:cs="Arial"/>
          <w:b/>
        </w:rPr>
      </w:pPr>
      <w:r>
        <w:rPr>
          <w:rFonts w:ascii="Arial" w:hAnsi="Arial" w:cs="Arial"/>
          <w:b/>
        </w:rPr>
        <w:t>Aufenthaltslisten</w:t>
      </w:r>
    </w:p>
    <w:p w14:paraId="1D2104FC" w14:textId="77777777" w:rsidR="00B17340" w:rsidRDefault="00B17340" w:rsidP="00B17340">
      <w:pPr>
        <w:rPr>
          <w:rFonts w:ascii="Arial" w:hAnsi="Arial" w:cs="Arial"/>
        </w:rPr>
      </w:pPr>
      <w:r>
        <w:rPr>
          <w:rFonts w:ascii="Arial" w:hAnsi="Arial" w:cs="Arial"/>
        </w:rPr>
        <w:t xml:space="preserve">Jede Person die sich auf der Farm während eines Angebotes aufhält wird in einer Aufenthaltsliste mit Name, Adresse und Telefonnummer erfasst. Die Listen werden 4 Wochen in unserem abgeschlossenen Bauwagen aufbewahrt und dann vernichtet. Somit </w:t>
      </w:r>
      <w:r>
        <w:rPr>
          <w:rFonts w:ascii="Arial" w:hAnsi="Arial" w:cs="Arial"/>
        </w:rPr>
        <w:lastRenderedPageBreak/>
        <w:t>sind im Falle einer Erkrankung die Kontakte auf der Farm gut nachvollziehbar. Die Listen werden auf Verlangen, ausschließlich dem zuständigen Gesundheitsamt ausgehändigt.</w:t>
      </w:r>
    </w:p>
    <w:p w14:paraId="16C8E9D4" w14:textId="77777777" w:rsidR="00B17340" w:rsidRDefault="00B17340" w:rsidP="00B17340">
      <w:pPr>
        <w:rPr>
          <w:rFonts w:ascii="Arial" w:hAnsi="Arial" w:cs="Arial"/>
        </w:rPr>
      </w:pPr>
    </w:p>
    <w:p w14:paraId="34BF18EC" w14:textId="77777777" w:rsidR="00B17340" w:rsidRDefault="00B17340" w:rsidP="00B17340">
      <w:pPr>
        <w:rPr>
          <w:rFonts w:ascii="Arial" w:hAnsi="Arial" w:cs="Arial"/>
        </w:rPr>
      </w:pPr>
    </w:p>
    <w:p w14:paraId="222BE456" w14:textId="77777777" w:rsidR="00B17340" w:rsidRDefault="00B17340" w:rsidP="00B17340">
      <w:pPr>
        <w:rPr>
          <w:rFonts w:ascii="Arial" w:hAnsi="Arial" w:cs="Arial"/>
        </w:rPr>
      </w:pPr>
    </w:p>
    <w:p w14:paraId="08E37F7A" w14:textId="0D930F83" w:rsidR="00B17340" w:rsidRPr="000E61ED" w:rsidRDefault="00B17340" w:rsidP="00B17340">
      <w:pPr>
        <w:rPr>
          <w:rFonts w:ascii="Arial" w:hAnsi="Arial" w:cs="Arial"/>
          <w:b/>
          <w:u w:val="single"/>
        </w:rPr>
      </w:pPr>
      <w:r>
        <w:rPr>
          <w:rFonts w:ascii="Arial" w:hAnsi="Arial" w:cs="Arial"/>
          <w:b/>
          <w:u w:val="single"/>
        </w:rPr>
        <w:t xml:space="preserve">Besonderheiten für unser </w:t>
      </w:r>
      <w:r w:rsidR="008D231D">
        <w:rPr>
          <w:rFonts w:ascii="Arial" w:hAnsi="Arial" w:cs="Arial"/>
          <w:b/>
          <w:u w:val="single"/>
        </w:rPr>
        <w:t>F</w:t>
      </w:r>
      <w:r>
        <w:rPr>
          <w:rFonts w:ascii="Arial" w:hAnsi="Arial" w:cs="Arial"/>
          <w:b/>
          <w:u w:val="single"/>
        </w:rPr>
        <w:t>erienprogramm</w:t>
      </w:r>
    </w:p>
    <w:p w14:paraId="1A9E22B2" w14:textId="77777777" w:rsidR="00B17340" w:rsidRPr="00A43F68" w:rsidRDefault="00B17340" w:rsidP="00B17340">
      <w:pPr>
        <w:rPr>
          <w:rFonts w:ascii="Arial" w:hAnsi="Arial" w:cs="Arial"/>
        </w:rPr>
      </w:pPr>
      <w:r w:rsidRPr="00A43F68">
        <w:rPr>
          <w:rFonts w:ascii="Arial" w:hAnsi="Arial" w:cs="Arial"/>
        </w:rPr>
        <w:t>Aufgrund der aktuellen Coronaverordung testen wir die Kinder zweimal die Woche mit Selbsttests auf Covid 19. Dadurch entfällt die Maskenpflicht auf dem Gelände.</w:t>
      </w:r>
    </w:p>
    <w:p w14:paraId="3FA5C30E" w14:textId="77777777" w:rsidR="00B17340" w:rsidRDefault="00B17340" w:rsidP="00B17340">
      <w:pPr>
        <w:rPr>
          <w:rFonts w:ascii="Arial" w:hAnsi="Arial" w:cs="Arial"/>
        </w:rPr>
      </w:pPr>
      <w:r w:rsidRPr="00A43F68">
        <w:rPr>
          <w:rFonts w:ascii="Arial" w:hAnsi="Arial" w:cs="Arial"/>
        </w:rPr>
        <w:t>Die Kinder müssen nicht mehr in Gruppen unterteilt werden.</w:t>
      </w:r>
    </w:p>
    <w:p w14:paraId="5538D95C" w14:textId="77777777" w:rsidR="00B17340" w:rsidRDefault="00B17340" w:rsidP="00B17340">
      <w:pPr>
        <w:rPr>
          <w:rFonts w:ascii="Arial" w:hAnsi="Arial" w:cs="Arial"/>
        </w:rPr>
      </w:pPr>
      <w:r>
        <w:rPr>
          <w:rFonts w:ascii="Arial" w:hAnsi="Arial" w:cs="Arial"/>
        </w:rPr>
        <w:t>Wir passen unser Angebot stets der aktuellsten Coronaverordnung an.</w:t>
      </w:r>
    </w:p>
    <w:p w14:paraId="00F78022" w14:textId="77777777" w:rsidR="00B17340" w:rsidRPr="00A43F68" w:rsidRDefault="00B17340" w:rsidP="00B17340">
      <w:pPr>
        <w:rPr>
          <w:rFonts w:ascii="Arial" w:hAnsi="Arial" w:cs="Arial"/>
        </w:rPr>
      </w:pPr>
    </w:p>
    <w:p w14:paraId="31FB466F" w14:textId="77777777" w:rsidR="00B17340" w:rsidRPr="00A43F68" w:rsidRDefault="00B17340" w:rsidP="00B17340">
      <w:pPr>
        <w:rPr>
          <w:rFonts w:ascii="Arial" w:hAnsi="Arial" w:cs="Arial"/>
          <w:b/>
        </w:rPr>
      </w:pPr>
      <w:r w:rsidRPr="00A43F68">
        <w:rPr>
          <w:rFonts w:ascii="Arial" w:hAnsi="Arial" w:cs="Arial"/>
          <w:b/>
        </w:rPr>
        <w:t>Bringen und Abholen der Kinder</w:t>
      </w:r>
    </w:p>
    <w:p w14:paraId="0FC9DF01" w14:textId="77777777" w:rsidR="00B17340" w:rsidRDefault="00B17340" w:rsidP="00B17340">
      <w:pPr>
        <w:rPr>
          <w:rFonts w:ascii="Arial" w:hAnsi="Arial" w:cs="Arial"/>
        </w:rPr>
      </w:pPr>
      <w:r w:rsidRPr="00A43F68">
        <w:rPr>
          <w:rFonts w:ascii="Arial" w:hAnsi="Arial" w:cs="Arial"/>
        </w:rPr>
        <w:t>Am ersten Tag der Veranstaltung können die Kinder um 9.00 Uhr durch das große ausgeschilderte Tor auf das Gelände gebracht werden. Die Eltern sorgen dabei für die Abstandsregelung</w:t>
      </w:r>
      <w:r>
        <w:rPr>
          <w:rFonts w:ascii="Arial" w:hAnsi="Arial" w:cs="Arial"/>
        </w:rPr>
        <w:t>. Die Kinder werden auf dem Gelände direkt von ihrer Betreuungsperson in Empfang genommen. Eltern sollten sich möglichst nur kurz auf dem Gelände aufhalten.</w:t>
      </w:r>
    </w:p>
    <w:p w14:paraId="4E7CDDB3" w14:textId="77777777" w:rsidR="00B17340" w:rsidRDefault="00B17340" w:rsidP="00B17340">
      <w:pPr>
        <w:rPr>
          <w:rFonts w:ascii="Arial" w:hAnsi="Arial" w:cs="Arial"/>
        </w:rPr>
      </w:pPr>
      <w:r>
        <w:rPr>
          <w:rFonts w:ascii="Arial" w:hAnsi="Arial" w:cs="Arial"/>
        </w:rPr>
        <w:t>Dann werden die Kinder bei der Durchführung der Selbsttests von uns unterstützt.</w:t>
      </w:r>
    </w:p>
    <w:p w14:paraId="2752044B" w14:textId="77777777" w:rsidR="00B17340" w:rsidRDefault="00B17340" w:rsidP="00B17340">
      <w:pPr>
        <w:rPr>
          <w:rFonts w:ascii="Arial" w:hAnsi="Arial" w:cs="Arial"/>
        </w:rPr>
      </w:pPr>
      <w:r>
        <w:rPr>
          <w:rFonts w:ascii="Arial" w:hAnsi="Arial" w:cs="Arial"/>
        </w:rPr>
        <w:t>Möchten sie den Test gemeinsam mit ihrem Kind durchführen, wenden sie sich bitte an das Betreuungspersonal.</w:t>
      </w:r>
    </w:p>
    <w:p w14:paraId="107B6E64" w14:textId="77777777" w:rsidR="00B17340" w:rsidRDefault="00B17340" w:rsidP="00B17340">
      <w:pPr>
        <w:rPr>
          <w:rFonts w:ascii="Arial" w:hAnsi="Arial" w:cs="Arial"/>
        </w:rPr>
      </w:pPr>
      <w:r>
        <w:rPr>
          <w:rFonts w:ascii="Arial" w:hAnsi="Arial" w:cs="Arial"/>
        </w:rPr>
        <w:t>Wir bitten Sie in Ihrem eigenen Interesse, sich an diese Regeln zu halten und sie im Vorfeld bereits Ihrem Kind zu erklären.</w:t>
      </w:r>
    </w:p>
    <w:p w14:paraId="6A46AE32" w14:textId="77777777" w:rsidR="00B17340" w:rsidRDefault="00B17340" w:rsidP="00B17340">
      <w:pPr>
        <w:rPr>
          <w:rFonts w:ascii="Arial" w:hAnsi="Arial" w:cs="Arial"/>
        </w:rPr>
      </w:pPr>
    </w:p>
    <w:p w14:paraId="34959306" w14:textId="77777777" w:rsidR="00B17340" w:rsidRDefault="00B17340" w:rsidP="00B17340">
      <w:pPr>
        <w:rPr>
          <w:rFonts w:ascii="Arial" w:hAnsi="Arial" w:cs="Arial"/>
        </w:rPr>
      </w:pPr>
      <w:r>
        <w:rPr>
          <w:rFonts w:ascii="Arial" w:hAnsi="Arial" w:cs="Arial"/>
        </w:rPr>
        <w:t>Vielen Dank für Ihre Mithilfe!</w:t>
      </w:r>
    </w:p>
    <w:p w14:paraId="6936255E" w14:textId="77777777" w:rsidR="00B17340" w:rsidRPr="00BA3FB6" w:rsidRDefault="00B17340" w:rsidP="00B17340">
      <w:pPr>
        <w:rPr>
          <w:rFonts w:ascii="Arial" w:hAnsi="Arial" w:cs="Arial"/>
        </w:rPr>
      </w:pPr>
      <w:r>
        <w:rPr>
          <w:rFonts w:ascii="Arial" w:hAnsi="Arial" w:cs="Arial"/>
        </w:rPr>
        <w:t>Das Farm-Team</w:t>
      </w:r>
    </w:p>
    <w:p w14:paraId="5D447F55" w14:textId="77777777" w:rsidR="003617E6" w:rsidRDefault="003617E6"/>
    <w:sectPr w:rsidR="003617E6" w:rsidSect="00A15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40"/>
    <w:rsid w:val="003617E6"/>
    <w:rsid w:val="008D231D"/>
    <w:rsid w:val="00B17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023C"/>
  <w15:chartTrackingRefBased/>
  <w15:docId w15:val="{AC912031-5221-4716-A53F-D240D6B1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34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Susanne</cp:lastModifiedBy>
  <cp:revision>2</cp:revision>
  <dcterms:created xsi:type="dcterms:W3CDTF">2021-09-19T16:40:00Z</dcterms:created>
  <dcterms:modified xsi:type="dcterms:W3CDTF">2021-09-26T19:44:00Z</dcterms:modified>
</cp:coreProperties>
</file>